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64" w:rsidRDefault="00DA6964" w:rsidP="00DA696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  <w:r>
        <w:rPr>
          <w:b/>
          <w:smallCaps/>
          <w:color w:val="000000"/>
          <w:sz w:val="34"/>
          <w:szCs w:val="34"/>
        </w:rPr>
        <w:t>российская федерация</w:t>
      </w:r>
    </w:p>
    <w:p w:rsidR="00DA6964" w:rsidRDefault="00DA6964" w:rsidP="00DA696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  <w:r>
        <w:rPr>
          <w:b/>
          <w:smallCaps/>
          <w:color w:val="000000"/>
          <w:sz w:val="34"/>
          <w:szCs w:val="34"/>
        </w:rPr>
        <w:t>иркутская область</w:t>
      </w:r>
    </w:p>
    <w:p w:rsidR="00DA6964" w:rsidRDefault="00DA6964" w:rsidP="00DA6964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mallCaps/>
          <w:color w:val="000000"/>
          <w:sz w:val="34"/>
          <w:szCs w:val="34"/>
        </w:rPr>
        <w:t>киренский район</w:t>
      </w:r>
    </w:p>
    <w:p w:rsidR="00DA6964" w:rsidRDefault="00DA6964" w:rsidP="00DA6964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№ 301/4</w:t>
      </w:r>
    </w:p>
    <w:p w:rsidR="00DA6964" w:rsidRDefault="00DA6964" w:rsidP="00DA6964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 Алымовского сельского поселения</w:t>
      </w:r>
    </w:p>
    <w:p w:rsidR="00DA6964" w:rsidRDefault="00DA6964" w:rsidP="00DA6964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  22  августа  2023 г.</w:t>
      </w:r>
    </w:p>
    <w:p w:rsidR="00DA6964" w:rsidRDefault="00DA6964" w:rsidP="00DA6964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«Об информации об исполнении  бюджета  МО Алымовского сельского поселения 1 полугодие 2023 года»</w:t>
      </w:r>
    </w:p>
    <w:p w:rsidR="00DA6964" w:rsidRDefault="00DA6964" w:rsidP="00DA6964">
      <w:pPr>
        <w:shd w:val="clear" w:color="auto" w:fill="FFFFFF"/>
        <w:autoSpaceDE w:val="0"/>
        <w:jc w:val="center"/>
      </w:pPr>
    </w:p>
    <w:p w:rsidR="00DA6964" w:rsidRDefault="00DA6964" w:rsidP="00DA696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proofErr w:type="gramStart"/>
      <w:r w:rsidRPr="00EF228F">
        <w:rPr>
          <w:sz w:val="28"/>
          <w:szCs w:val="28"/>
        </w:rPr>
        <w:t>В соответствии со статьями 9 и 264.5 Бюджетного кодекса Российской Федерации, Положением о бюджетном процессе в Алымовском муниципальном образовании, утвержденным решением Думы Алымовского сельского поселения от 30.12.2020 г.  № 142/4, на основании Устава Алымовского муниципального образования</w:t>
      </w:r>
      <w:r>
        <w:rPr>
          <w:sz w:val="28"/>
          <w:szCs w:val="28"/>
        </w:rPr>
        <w:t>, р</w:t>
      </w:r>
      <w:r w:rsidRPr="00EF228F">
        <w:rPr>
          <w:color w:val="000000"/>
          <w:sz w:val="28"/>
          <w:szCs w:val="28"/>
        </w:rPr>
        <w:t xml:space="preserve">ассмотрев предложенный отчёт по исполнению бюджета МО Алымовского сельского поселения за 1 </w:t>
      </w:r>
      <w:r>
        <w:rPr>
          <w:color w:val="000000"/>
          <w:sz w:val="28"/>
          <w:szCs w:val="28"/>
        </w:rPr>
        <w:t>полугодие</w:t>
      </w:r>
      <w:r w:rsidRPr="00EF228F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EF228F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</w:t>
      </w:r>
      <w:proofErr w:type="gramEnd"/>
    </w:p>
    <w:p w:rsidR="00DA6964" w:rsidRDefault="00DA6964" w:rsidP="00DA696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DA6964" w:rsidRDefault="00DA6964" w:rsidP="00DA696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Дума Алымовского сельского поселения решила:</w:t>
      </w:r>
    </w:p>
    <w:p w:rsidR="00DA6964" w:rsidRDefault="00DA6964" w:rsidP="00DA696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DA6964" w:rsidRDefault="00DA6964" w:rsidP="00DA6964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Отчёт по исполнению бюджета Алымовского МО за 1 полугодие 2023 года принять к сведению (приложение).</w:t>
      </w:r>
    </w:p>
    <w:p w:rsidR="00DA6964" w:rsidRDefault="00DA6964" w:rsidP="00DA696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Опубликовать данное Решение в «Информационном Вестнике Алымовского МО».</w:t>
      </w:r>
    </w:p>
    <w:p w:rsidR="00DA6964" w:rsidRDefault="00DA6964" w:rsidP="00DA696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DA6964" w:rsidRDefault="00DA6964" w:rsidP="00DA6964">
      <w:pPr>
        <w:shd w:val="clear" w:color="auto" w:fill="FFFFFF"/>
        <w:autoSpaceDE w:val="0"/>
        <w:rPr>
          <w:sz w:val="28"/>
          <w:szCs w:val="28"/>
        </w:rPr>
      </w:pPr>
    </w:p>
    <w:p w:rsidR="00DA6964" w:rsidRDefault="00DA6964" w:rsidP="00DA6964">
      <w:pPr>
        <w:shd w:val="clear" w:color="auto" w:fill="FFFFFF"/>
        <w:autoSpaceDE w:val="0"/>
        <w:rPr>
          <w:sz w:val="28"/>
          <w:szCs w:val="28"/>
        </w:rPr>
      </w:pPr>
    </w:p>
    <w:p w:rsidR="00DA6964" w:rsidRDefault="00DA6964" w:rsidP="00DA6964">
      <w:pPr>
        <w:shd w:val="clear" w:color="auto" w:fill="FFFFFF"/>
        <w:autoSpaceDE w:val="0"/>
        <w:rPr>
          <w:sz w:val="28"/>
          <w:szCs w:val="28"/>
        </w:rPr>
      </w:pPr>
    </w:p>
    <w:p w:rsidR="00DA6964" w:rsidRDefault="00DA6964" w:rsidP="00DA6964">
      <w:pPr>
        <w:shd w:val="clear" w:color="auto" w:fill="FFFFFF"/>
        <w:autoSpaceDE w:val="0"/>
        <w:rPr>
          <w:sz w:val="28"/>
          <w:szCs w:val="28"/>
        </w:rPr>
      </w:pPr>
    </w:p>
    <w:p w:rsidR="00DA6964" w:rsidRDefault="00DA6964" w:rsidP="00DA6964">
      <w:pPr>
        <w:shd w:val="clear" w:color="auto" w:fill="FFFFFF"/>
        <w:autoSpaceDE w:val="0"/>
        <w:rPr>
          <w:sz w:val="28"/>
          <w:szCs w:val="28"/>
        </w:rPr>
      </w:pPr>
    </w:p>
    <w:p w:rsidR="00DA6964" w:rsidRDefault="00DA6964" w:rsidP="00DA6964">
      <w:pPr>
        <w:shd w:val="clear" w:color="auto" w:fill="FFFFFF"/>
        <w:autoSpaceDE w:val="0"/>
        <w:rPr>
          <w:sz w:val="28"/>
          <w:szCs w:val="28"/>
        </w:rPr>
      </w:pPr>
    </w:p>
    <w:p w:rsidR="00DA6964" w:rsidRDefault="00DA6964" w:rsidP="00DA6964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Алымовского</w:t>
      </w:r>
    </w:p>
    <w:p w:rsidR="00DA6964" w:rsidRDefault="00DA6964" w:rsidP="00DA6964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                         </w:t>
      </w:r>
      <w:r>
        <w:rPr>
          <w:i/>
          <w:iCs/>
          <w:smallCaps/>
          <w:color w:val="000000"/>
          <w:sz w:val="28"/>
          <w:szCs w:val="28"/>
        </w:rPr>
        <w:t xml:space="preserve">      </w:t>
      </w:r>
      <w:r>
        <w:rPr>
          <w:smallCaps/>
          <w:color w:val="000000"/>
          <w:sz w:val="28"/>
          <w:szCs w:val="28"/>
        </w:rPr>
        <w:t>Егоров И</w:t>
      </w:r>
      <w:r>
        <w:rPr>
          <w:color w:val="000000"/>
          <w:sz w:val="28"/>
          <w:szCs w:val="28"/>
        </w:rPr>
        <w:t>. И.</w:t>
      </w:r>
    </w:p>
    <w:p w:rsidR="00DA6964" w:rsidRDefault="00DA6964" w:rsidP="00DA6964">
      <w:pPr>
        <w:rPr>
          <w:color w:val="000000"/>
          <w:sz w:val="28"/>
          <w:szCs w:val="28"/>
        </w:rPr>
      </w:pPr>
    </w:p>
    <w:p w:rsidR="00DA6964" w:rsidRDefault="00DA6964" w:rsidP="00DA6964"/>
    <w:p w:rsidR="00DA6964" w:rsidRDefault="00DA6964" w:rsidP="00DA696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A6964" w:rsidRDefault="00DA6964" w:rsidP="00DA696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DA6964" w:rsidRDefault="00DA6964" w:rsidP="00DA696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DA6964" w:rsidRDefault="00DA6964" w:rsidP="00DA696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DA6964" w:rsidRDefault="00DA6964" w:rsidP="00DA6964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6964"/>
    <w:rsid w:val="000A6741"/>
    <w:rsid w:val="005A1C1C"/>
    <w:rsid w:val="008A3A72"/>
    <w:rsid w:val="00DA6964"/>
    <w:rsid w:val="00F75CD8"/>
    <w:rsid w:val="00F76527"/>
    <w:rsid w:val="00FD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2023-12-20T13:03:00Z</dcterms:created>
  <dcterms:modified xsi:type="dcterms:W3CDTF">2023-12-20T13:04:00Z</dcterms:modified>
</cp:coreProperties>
</file>